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A5" w:rsidRDefault="00DD7DA5" w:rsidP="00DD7DA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46464" cy="1086832"/>
            <wp:effectExtent l="0" t="0" r="0" b="0"/>
            <wp:docPr id="1" name="Picture 1" descr="C:\Users\lbrown\AppData\Local\Microsoft\Windows\Temporary Internet Files\Content.Outlook\PGBTSKCT\COW (Wave) Officia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rown\AppData\Local\Microsoft\Windows\Temporary Internet Files\Content.Outlook\PGBTSKCT\COW (Wave) Official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620" cy="11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A5" w:rsidRPr="005550EF" w:rsidRDefault="00124B66" w:rsidP="00124B66">
      <w:pPr>
        <w:jc w:val="center"/>
        <w:rPr>
          <w:b/>
          <w:i/>
          <w:sz w:val="28"/>
          <w:szCs w:val="28"/>
        </w:rPr>
      </w:pPr>
      <w:r w:rsidRPr="005550EF">
        <w:rPr>
          <w:b/>
          <w:i/>
          <w:sz w:val="28"/>
          <w:szCs w:val="28"/>
        </w:rPr>
        <w:t>CITY CLERK’S OFFICE</w:t>
      </w:r>
    </w:p>
    <w:p w:rsidR="00FF08FE" w:rsidRDefault="00DD7DA5" w:rsidP="00124B66">
      <w:pPr>
        <w:tabs>
          <w:tab w:val="left" w:pos="8280"/>
        </w:tabs>
        <w:jc w:val="center"/>
        <w:rPr>
          <w:b/>
          <w:i/>
          <w:sz w:val="28"/>
          <w:szCs w:val="28"/>
        </w:rPr>
      </w:pPr>
      <w:r w:rsidRPr="00B65B32">
        <w:rPr>
          <w:b/>
          <w:i/>
          <w:sz w:val="28"/>
          <w:szCs w:val="28"/>
        </w:rPr>
        <w:t xml:space="preserve"> </w:t>
      </w:r>
      <w:r w:rsidR="0082611A">
        <w:rPr>
          <w:b/>
          <w:i/>
          <w:sz w:val="28"/>
          <w:szCs w:val="28"/>
        </w:rPr>
        <w:t>WEEKLY</w:t>
      </w:r>
      <w:r w:rsidRPr="00B65B32">
        <w:rPr>
          <w:b/>
          <w:i/>
          <w:sz w:val="28"/>
          <w:szCs w:val="28"/>
        </w:rPr>
        <w:t xml:space="preserve"> PARKING METER PERMIT REQUEST FORM</w:t>
      </w:r>
    </w:p>
    <w:p w:rsidR="0082611A" w:rsidRDefault="0082611A" w:rsidP="00124B66">
      <w:pPr>
        <w:tabs>
          <w:tab w:val="left" w:pos="8280"/>
        </w:tabs>
        <w:jc w:val="center"/>
        <w:rPr>
          <w:b/>
          <w:i/>
          <w:sz w:val="18"/>
          <w:szCs w:val="18"/>
        </w:rPr>
      </w:pPr>
      <w:r>
        <w:rPr>
          <w:b/>
          <w:i/>
          <w:sz w:val="28"/>
          <w:szCs w:val="28"/>
        </w:rPr>
        <w:t>!!PERMITS MUST BE PICKED-UP IN THE CITY CLERK’S OFFICE!!</w:t>
      </w:r>
    </w:p>
    <w:p w:rsidR="005550EF" w:rsidRPr="005550EF" w:rsidRDefault="005550EF" w:rsidP="00124B66">
      <w:pPr>
        <w:tabs>
          <w:tab w:val="left" w:pos="8280"/>
        </w:tabs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*PAYMENT OPTIONS: CASH/CHECK (MADE PAYABLE TO “C</w:t>
      </w:r>
      <w:r w:rsidR="00751625">
        <w:rPr>
          <w:b/>
          <w:i/>
          <w:sz w:val="18"/>
          <w:szCs w:val="18"/>
        </w:rPr>
        <w:t>ITY OF WILDWOOD”)/CREDIT CARD (3.00</w:t>
      </w:r>
      <w:r>
        <w:rPr>
          <w:b/>
          <w:i/>
          <w:sz w:val="18"/>
          <w:szCs w:val="18"/>
        </w:rPr>
        <w:t>% USAGE FEE)</w:t>
      </w:r>
    </w:p>
    <w:p w:rsidR="005B22E5" w:rsidRDefault="00DD7DA5" w:rsidP="005B22E5">
      <w:pPr>
        <w:tabs>
          <w:tab w:val="left" w:pos="828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○ </w:t>
      </w:r>
      <w:r w:rsidR="0082611A">
        <w:rPr>
          <w:b/>
          <w:sz w:val="28"/>
          <w:szCs w:val="28"/>
        </w:rPr>
        <w:t>WEEKLY PARKING PERMIT</w:t>
      </w:r>
      <w:r w:rsidR="008739E6">
        <w:rPr>
          <w:b/>
          <w:sz w:val="28"/>
          <w:szCs w:val="28"/>
        </w:rPr>
        <w:t xml:space="preserve"> </w:t>
      </w:r>
      <w:r w:rsidR="00751625">
        <w:rPr>
          <w:b/>
          <w:sz w:val="28"/>
          <w:szCs w:val="28"/>
        </w:rPr>
        <w:t>–</w:t>
      </w:r>
      <w:r w:rsidR="008739E6">
        <w:rPr>
          <w:b/>
          <w:sz w:val="28"/>
          <w:szCs w:val="28"/>
        </w:rPr>
        <w:t xml:space="preserve"> </w:t>
      </w:r>
      <w:r w:rsidR="00751625">
        <w:rPr>
          <w:b/>
          <w:sz w:val="28"/>
          <w:szCs w:val="28"/>
        </w:rPr>
        <w:t xml:space="preserve">NON-TRANSFERABLE - </w:t>
      </w:r>
      <w:r w:rsidR="008739E6">
        <w:rPr>
          <w:b/>
          <w:sz w:val="28"/>
          <w:szCs w:val="28"/>
        </w:rPr>
        <w:t>$100</w:t>
      </w:r>
      <w:r w:rsidRPr="00B65B32">
        <w:rPr>
          <w:b/>
          <w:sz w:val="28"/>
          <w:szCs w:val="28"/>
        </w:rPr>
        <w:t>.00 EACH</w:t>
      </w:r>
      <w:r w:rsidR="0082611A">
        <w:rPr>
          <w:b/>
          <w:sz w:val="28"/>
          <w:szCs w:val="28"/>
        </w:rPr>
        <w:t xml:space="preserve"> </w:t>
      </w:r>
      <w:r w:rsidR="005B22E5">
        <w:rPr>
          <w:b/>
          <w:sz w:val="28"/>
          <w:szCs w:val="28"/>
        </w:rPr>
        <w:t xml:space="preserve">   </w:t>
      </w:r>
    </w:p>
    <w:p w:rsidR="005B22E5" w:rsidRDefault="005B22E5" w:rsidP="005B22E5">
      <w:pPr>
        <w:tabs>
          <w:tab w:val="left" w:pos="8280"/>
        </w:tabs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Number of Permits requested _______________   </w:t>
      </w:r>
      <w:r>
        <w:rPr>
          <w:b/>
          <w:sz w:val="36"/>
          <w:szCs w:val="36"/>
        </w:rPr>
        <w:tab/>
      </w:r>
    </w:p>
    <w:p w:rsidR="005B22E5" w:rsidRDefault="005B22E5" w:rsidP="0082611A">
      <w:pPr>
        <w:tabs>
          <w:tab w:val="left" w:pos="8280"/>
        </w:tabs>
        <w:jc w:val="center"/>
        <w:rPr>
          <w:b/>
          <w:sz w:val="36"/>
          <w:szCs w:val="36"/>
        </w:rPr>
      </w:pPr>
    </w:p>
    <w:p w:rsidR="005B22E5" w:rsidRDefault="005B22E5" w:rsidP="0082611A">
      <w:pPr>
        <w:tabs>
          <w:tab w:val="left" w:pos="8280"/>
        </w:tabs>
        <w:jc w:val="center"/>
        <w:rPr>
          <w:b/>
          <w:sz w:val="36"/>
          <w:szCs w:val="36"/>
        </w:rPr>
      </w:pPr>
    </w:p>
    <w:p w:rsidR="0082611A" w:rsidRDefault="0082611A" w:rsidP="0082611A">
      <w:pPr>
        <w:tabs>
          <w:tab w:val="left" w:pos="82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PROVIDE DATES YOU ARE REQUESTING IN THE BOX BELOW</w:t>
      </w:r>
    </w:p>
    <w:p w:rsidR="00DD7DA5" w:rsidRDefault="00B65B32" w:rsidP="00B65B32">
      <w:pPr>
        <w:tabs>
          <w:tab w:val="right" w:pos="9360"/>
        </w:tabs>
        <w:rPr>
          <w:rFonts w:eastAsiaTheme="minorEastAsia"/>
          <w:b/>
          <w:sz w:val="24"/>
          <w:szCs w:val="24"/>
        </w:rPr>
      </w:pPr>
      <w:r w:rsidRPr="00B65B32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761FD" wp14:editId="3486D31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57600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B32" w:rsidRDefault="00B65B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476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in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">
                <v:textbox style="mso-fit-shape-to-text:t">
                  <w:txbxContent>
                    <w:p w:rsidR="00B65B32" w:rsidRDefault="00B65B32"/>
                  </w:txbxContent>
                </v:textbox>
              </v:shape>
            </w:pict>
          </mc:Fallback>
        </mc:AlternateContent>
      </w:r>
      <w:r w:rsidR="00DD7DA5">
        <w:rPr>
          <w:rFonts w:eastAsiaTheme="minorEastAsia"/>
          <w:b/>
          <w:sz w:val="24"/>
          <w:szCs w:val="24"/>
        </w:rPr>
        <w:t xml:space="preserve">     </w:t>
      </w:r>
      <w:r>
        <w:rPr>
          <w:rFonts w:eastAsiaTheme="minorEastAsia"/>
          <w:b/>
          <w:sz w:val="24"/>
          <w:szCs w:val="24"/>
        </w:rPr>
        <w:tab/>
      </w:r>
    </w:p>
    <w:p w:rsidR="00B65B32" w:rsidRDefault="00B65B32" w:rsidP="00B65B32">
      <w:pPr>
        <w:tabs>
          <w:tab w:val="right" w:pos="9360"/>
        </w:tabs>
        <w:jc w:val="center"/>
        <w:rPr>
          <w:rFonts w:eastAsiaTheme="minorEastAsia"/>
          <w:b/>
          <w:sz w:val="28"/>
          <w:szCs w:val="28"/>
        </w:rPr>
      </w:pPr>
    </w:p>
    <w:p w:rsidR="005B22E5" w:rsidRDefault="005B22E5" w:rsidP="00B65B32">
      <w:pPr>
        <w:tabs>
          <w:tab w:val="right" w:pos="9360"/>
        </w:tabs>
        <w:rPr>
          <w:rFonts w:eastAsiaTheme="minorEastAsia"/>
          <w:b/>
          <w:sz w:val="24"/>
          <w:szCs w:val="24"/>
        </w:rPr>
      </w:pPr>
    </w:p>
    <w:p w:rsidR="005B22E5" w:rsidRDefault="005B22E5" w:rsidP="00B65B32">
      <w:pPr>
        <w:tabs>
          <w:tab w:val="right" w:pos="9360"/>
        </w:tabs>
        <w:rPr>
          <w:rFonts w:eastAsiaTheme="minorEastAsia"/>
          <w:b/>
          <w:sz w:val="24"/>
          <w:szCs w:val="24"/>
        </w:rPr>
      </w:pPr>
    </w:p>
    <w:p w:rsidR="00B65B32" w:rsidRPr="00B65B32" w:rsidRDefault="00B65B32" w:rsidP="00B65B32">
      <w:pPr>
        <w:tabs>
          <w:tab w:val="right" w:pos="9360"/>
        </w:tabs>
        <w:rPr>
          <w:rFonts w:eastAsiaTheme="minorEastAsia"/>
          <w:b/>
          <w:sz w:val="24"/>
          <w:szCs w:val="24"/>
        </w:rPr>
      </w:pPr>
      <w:r w:rsidRPr="00B65B32">
        <w:rPr>
          <w:rFonts w:eastAsiaTheme="minorEastAsia"/>
          <w:b/>
          <w:sz w:val="24"/>
          <w:szCs w:val="24"/>
        </w:rPr>
        <w:t>NAME:  __________________________</w:t>
      </w:r>
      <w:r w:rsidR="00124B66">
        <w:rPr>
          <w:rFonts w:eastAsiaTheme="minorEastAsia"/>
          <w:b/>
          <w:sz w:val="24"/>
          <w:szCs w:val="24"/>
        </w:rPr>
        <w:t>____________________________</w:t>
      </w:r>
      <w:r w:rsidRPr="00B65B32">
        <w:rPr>
          <w:rFonts w:eastAsiaTheme="minorEastAsia"/>
          <w:b/>
          <w:sz w:val="24"/>
          <w:szCs w:val="24"/>
        </w:rPr>
        <w:t xml:space="preserve">_________________  </w:t>
      </w:r>
    </w:p>
    <w:p w:rsidR="00B65B32" w:rsidRDefault="00B65B32" w:rsidP="00B65B32">
      <w:pPr>
        <w:tabs>
          <w:tab w:val="right" w:pos="9360"/>
        </w:tabs>
        <w:rPr>
          <w:rFonts w:eastAsiaTheme="minorEastAsia"/>
          <w:b/>
          <w:sz w:val="24"/>
          <w:szCs w:val="24"/>
        </w:rPr>
      </w:pPr>
      <w:r w:rsidRPr="00B65B32">
        <w:rPr>
          <w:rFonts w:eastAsiaTheme="minorEastAsia"/>
          <w:b/>
          <w:sz w:val="24"/>
          <w:szCs w:val="24"/>
        </w:rPr>
        <w:t>ADDRESS: _________________________________________</w:t>
      </w:r>
      <w:r w:rsidR="00124B66">
        <w:rPr>
          <w:rFonts w:eastAsiaTheme="minorEastAsia"/>
          <w:b/>
          <w:sz w:val="24"/>
          <w:szCs w:val="24"/>
        </w:rPr>
        <w:t>____________________________</w:t>
      </w:r>
      <w:r w:rsidRPr="00B65B32">
        <w:rPr>
          <w:rFonts w:eastAsiaTheme="minorEastAsia"/>
          <w:b/>
          <w:sz w:val="24"/>
          <w:szCs w:val="24"/>
        </w:rPr>
        <w:t xml:space="preserve"> </w:t>
      </w:r>
    </w:p>
    <w:p w:rsidR="00751625" w:rsidRPr="00B65B32" w:rsidRDefault="00751625" w:rsidP="00B65B32">
      <w:pPr>
        <w:tabs>
          <w:tab w:val="right" w:pos="936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LICENSE PLATE NO.______________________________________________________________</w:t>
      </w:r>
    </w:p>
    <w:p w:rsidR="00B65B32" w:rsidRPr="00751625" w:rsidRDefault="00B65B32" w:rsidP="00B65B32">
      <w:pPr>
        <w:tabs>
          <w:tab w:val="right" w:pos="9360"/>
        </w:tabs>
        <w:rPr>
          <w:rFonts w:eastAsiaTheme="minorEastAsia"/>
          <w:b/>
        </w:rPr>
      </w:pPr>
      <w:r w:rsidRPr="00751625">
        <w:rPr>
          <w:rFonts w:eastAsiaTheme="minorEastAsia"/>
          <w:b/>
        </w:rPr>
        <w:t xml:space="preserve">*** </w:t>
      </w:r>
      <w:r w:rsidR="0082611A" w:rsidRPr="00751625">
        <w:rPr>
          <w:rFonts w:eastAsiaTheme="minorEastAsia"/>
          <w:b/>
        </w:rPr>
        <w:t xml:space="preserve">WEEKLY PERMITS ARE VALID FOR 7 CONSECUTIVE DAYS. </w:t>
      </w:r>
      <w:r w:rsidRPr="00751625">
        <w:rPr>
          <w:rFonts w:eastAsiaTheme="minorEastAsia"/>
          <w:b/>
        </w:rPr>
        <w:t xml:space="preserve">ALL PARKING METER PERMITS ARE </w:t>
      </w:r>
      <w:r w:rsidR="008739E6" w:rsidRPr="00751625">
        <w:rPr>
          <w:rFonts w:eastAsiaTheme="minorEastAsia"/>
          <w:b/>
        </w:rPr>
        <w:t>NON-</w:t>
      </w:r>
      <w:r w:rsidRPr="00751625">
        <w:rPr>
          <w:rFonts w:eastAsiaTheme="minorEastAsia"/>
          <w:b/>
        </w:rPr>
        <w:t>TRANSFERABLE</w:t>
      </w:r>
      <w:r w:rsidR="008739E6" w:rsidRPr="00751625">
        <w:rPr>
          <w:rFonts w:eastAsiaTheme="minorEastAsia"/>
          <w:b/>
        </w:rPr>
        <w:t xml:space="preserve">. </w:t>
      </w:r>
      <w:r w:rsidR="005550EF" w:rsidRPr="00751625">
        <w:rPr>
          <w:rFonts w:eastAsiaTheme="minorEastAsia"/>
          <w:b/>
        </w:rPr>
        <w:t xml:space="preserve">PERMITS DO NOT RESERVE YOU A METER. NOT VALID TO PARK IN PARKING LOTS. </w:t>
      </w:r>
      <w:r w:rsidRPr="00751625">
        <w:rPr>
          <w:rFonts w:eastAsiaTheme="minorEastAsia"/>
          <w:b/>
        </w:rPr>
        <w:t>PLEASE NOTE, THESE</w:t>
      </w:r>
      <w:r w:rsidR="005550EF" w:rsidRPr="00751625">
        <w:rPr>
          <w:rFonts w:eastAsiaTheme="minorEastAsia"/>
          <w:b/>
        </w:rPr>
        <w:t xml:space="preserve"> </w:t>
      </w:r>
      <w:r w:rsidRPr="00751625">
        <w:rPr>
          <w:rFonts w:eastAsiaTheme="minorEastAsia"/>
          <w:b/>
        </w:rPr>
        <w:t>PERMITS ARE ONLY VALID IN THE CITY OF WILDWOOD.  THESE PERMITS WILL NOT BE HONORED IN THE CITY OF NORTH WILDWOOD OR THE BOROUGH OF WILDWOOD CREST***</w:t>
      </w:r>
    </w:p>
    <w:sectPr w:rsidR="00B65B32" w:rsidRPr="00751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A5"/>
    <w:rsid w:val="00124B66"/>
    <w:rsid w:val="005550EF"/>
    <w:rsid w:val="005B22E5"/>
    <w:rsid w:val="00751625"/>
    <w:rsid w:val="007B59F8"/>
    <w:rsid w:val="0082611A"/>
    <w:rsid w:val="008739E6"/>
    <w:rsid w:val="00B65B32"/>
    <w:rsid w:val="00B66A49"/>
    <w:rsid w:val="00DB3FD4"/>
    <w:rsid w:val="00DD7DA5"/>
    <w:rsid w:val="00DF126C"/>
    <w:rsid w:val="00E9608A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EE6243-2FA6-4979-BEDD-DA927D94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DA5"/>
    <w:rPr>
      <w:color w:val="808080"/>
    </w:rPr>
  </w:style>
  <w:style w:type="paragraph" w:styleId="ListParagraph">
    <w:name w:val="List Paragraph"/>
    <w:basedOn w:val="Normal"/>
    <w:uiPriority w:val="34"/>
    <w:qFormat/>
    <w:rsid w:val="005B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Brown</dc:creator>
  <cp:lastModifiedBy>Lisa Brown</cp:lastModifiedBy>
  <cp:revision>2</cp:revision>
  <cp:lastPrinted>2024-12-06T16:45:00Z</cp:lastPrinted>
  <dcterms:created xsi:type="dcterms:W3CDTF">2025-01-13T13:47:00Z</dcterms:created>
  <dcterms:modified xsi:type="dcterms:W3CDTF">2025-01-13T13:47:00Z</dcterms:modified>
</cp:coreProperties>
</file>